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76" w:rsidRPr="007C678E" w:rsidRDefault="00B67976" w:rsidP="00B67976">
      <w:pPr>
        <w:spacing w:after="0"/>
        <w:ind w:firstLine="567"/>
        <w:jc w:val="center"/>
        <w:rPr>
          <w:rFonts w:ascii="Arial" w:hAnsi="Arial" w:cs="Arial"/>
          <w:b/>
        </w:rPr>
      </w:pPr>
      <w:r w:rsidRPr="007C678E">
        <w:rPr>
          <w:rFonts w:ascii="Arial" w:hAnsi="Arial" w:cs="Arial"/>
          <w:b/>
        </w:rPr>
        <w:t>Отчет</w:t>
      </w:r>
    </w:p>
    <w:p w:rsidR="00B67976" w:rsidRPr="007C678E" w:rsidRDefault="00B67976" w:rsidP="00B67976">
      <w:pPr>
        <w:spacing w:after="0"/>
        <w:ind w:firstLine="567"/>
        <w:jc w:val="center"/>
        <w:rPr>
          <w:rFonts w:ascii="Arial" w:hAnsi="Arial" w:cs="Arial"/>
          <w:b/>
        </w:rPr>
      </w:pPr>
      <w:r w:rsidRPr="007C678E">
        <w:rPr>
          <w:rFonts w:ascii="Arial" w:hAnsi="Arial" w:cs="Arial"/>
          <w:b/>
        </w:rPr>
        <w:t>о проведении экспедиции «Трансарктика-2019»</w:t>
      </w:r>
    </w:p>
    <w:p w:rsidR="00B67976" w:rsidRPr="007C678E" w:rsidRDefault="00B67976" w:rsidP="00B67976">
      <w:pPr>
        <w:spacing w:after="0"/>
        <w:ind w:firstLine="567"/>
        <w:jc w:val="center"/>
        <w:rPr>
          <w:rFonts w:ascii="Arial" w:hAnsi="Arial" w:cs="Arial"/>
          <w:b/>
        </w:rPr>
      </w:pPr>
      <w:r w:rsidRPr="007C678E">
        <w:rPr>
          <w:rFonts w:ascii="Arial" w:hAnsi="Arial" w:cs="Arial"/>
          <w:b/>
        </w:rPr>
        <w:t xml:space="preserve">за период с </w:t>
      </w:r>
      <w:r>
        <w:rPr>
          <w:rFonts w:ascii="Arial" w:hAnsi="Arial" w:cs="Arial"/>
          <w:b/>
        </w:rPr>
        <w:t>18.07 по 30.07.2019</w:t>
      </w:r>
    </w:p>
    <w:p w:rsidR="00B67976" w:rsidRPr="007C678E" w:rsidRDefault="00B67976" w:rsidP="00B67976">
      <w:pPr>
        <w:spacing w:after="0"/>
        <w:ind w:firstLine="567"/>
        <w:jc w:val="center"/>
        <w:rPr>
          <w:rFonts w:ascii="Arial" w:hAnsi="Arial" w:cs="Arial"/>
          <w:b/>
        </w:rPr>
      </w:pPr>
    </w:p>
    <w:p w:rsidR="00B67976" w:rsidRPr="007C678E" w:rsidRDefault="00B67976" w:rsidP="00B67976">
      <w:pPr>
        <w:spacing w:after="0"/>
        <w:ind w:firstLine="567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Третий</w:t>
      </w:r>
      <w:r w:rsidRPr="007C678E">
        <w:rPr>
          <w:rFonts w:ascii="Arial" w:hAnsi="Arial" w:cs="Arial"/>
          <w:b/>
        </w:rPr>
        <w:t xml:space="preserve"> этап на Н</w:t>
      </w:r>
      <w:r>
        <w:rPr>
          <w:rFonts w:ascii="Arial" w:hAnsi="Arial" w:cs="Arial"/>
          <w:b/>
        </w:rPr>
        <w:t>И</w:t>
      </w:r>
      <w:r w:rsidRPr="007C678E">
        <w:rPr>
          <w:rFonts w:ascii="Arial" w:hAnsi="Arial" w:cs="Arial"/>
          <w:b/>
        </w:rPr>
        <w:t>С «</w:t>
      </w:r>
      <w:r>
        <w:rPr>
          <w:rFonts w:ascii="Arial" w:hAnsi="Arial" w:cs="Arial"/>
          <w:b/>
        </w:rPr>
        <w:t>Профессор Молчанов</w:t>
      </w:r>
      <w:r w:rsidRPr="007C678E">
        <w:rPr>
          <w:rFonts w:ascii="Arial" w:hAnsi="Arial" w:cs="Arial"/>
          <w:b/>
        </w:rPr>
        <w:t>»</w:t>
      </w:r>
    </w:p>
    <w:p w:rsidR="00B67976" w:rsidRDefault="00B67976" w:rsidP="00672B35">
      <w:pPr>
        <w:jc w:val="center"/>
        <w:rPr>
          <w:b/>
        </w:rPr>
      </w:pP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Экспедиционные работы выполняются в соответствии с детализированной рабочей программой третьего этапа комплексных научных исследований. </w:t>
      </w:r>
      <w:r>
        <w:rPr>
          <w:rFonts w:ascii="Arial" w:hAnsi="Arial" w:cs="Arial"/>
        </w:rPr>
        <w:t>В</w:t>
      </w:r>
      <w:r w:rsidRPr="00B67976">
        <w:rPr>
          <w:rFonts w:ascii="Arial" w:hAnsi="Arial" w:cs="Arial"/>
        </w:rPr>
        <w:t xml:space="preserve">ыполнены отбор проб и исследования морской воды, донных отложений, атмосферного воздуха и почвы по ряду показателей в 44 запланированных точках Белого и Баренцева морей. Из них в 31 точке выполнены наблюдения на трех вековых океанографических разрезах:  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- </w:t>
      </w:r>
      <w:r w:rsidRPr="00B67976">
        <w:rPr>
          <w:rFonts w:ascii="Arial" w:hAnsi="Arial" w:cs="Arial"/>
          <w:lang w:val="en-US"/>
        </w:rPr>
        <w:t>XVIII</w:t>
      </w:r>
      <w:r w:rsidRPr="00B67976">
        <w:rPr>
          <w:rFonts w:ascii="Arial" w:hAnsi="Arial" w:cs="Arial"/>
        </w:rPr>
        <w:t xml:space="preserve"> м. </w:t>
      </w:r>
      <w:proofErr w:type="spellStart"/>
      <w:r w:rsidRPr="00B67976">
        <w:rPr>
          <w:rFonts w:ascii="Arial" w:hAnsi="Arial" w:cs="Arial"/>
        </w:rPr>
        <w:t>Зимнегорский</w:t>
      </w:r>
      <w:proofErr w:type="spellEnd"/>
      <w:r w:rsidRPr="00B67976">
        <w:rPr>
          <w:rFonts w:ascii="Arial" w:hAnsi="Arial" w:cs="Arial"/>
        </w:rPr>
        <w:t xml:space="preserve"> – Ивановы Луды;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- </w:t>
      </w:r>
      <w:r w:rsidRPr="00B67976">
        <w:rPr>
          <w:rFonts w:ascii="Arial" w:hAnsi="Arial" w:cs="Arial"/>
          <w:lang w:val="en-US"/>
        </w:rPr>
        <w:t>IX</w:t>
      </w:r>
      <w:r w:rsidRPr="00B67976">
        <w:rPr>
          <w:rFonts w:ascii="Arial" w:hAnsi="Arial" w:cs="Arial"/>
        </w:rPr>
        <w:t xml:space="preserve"> м. </w:t>
      </w:r>
      <w:proofErr w:type="spellStart"/>
      <w:r w:rsidRPr="00B67976">
        <w:rPr>
          <w:rFonts w:ascii="Arial" w:hAnsi="Arial" w:cs="Arial"/>
        </w:rPr>
        <w:t>Инцы</w:t>
      </w:r>
      <w:proofErr w:type="spellEnd"/>
      <w:r w:rsidRPr="00B67976">
        <w:rPr>
          <w:rFonts w:ascii="Arial" w:hAnsi="Arial" w:cs="Arial"/>
        </w:rPr>
        <w:t xml:space="preserve"> – р. </w:t>
      </w:r>
      <w:proofErr w:type="spellStart"/>
      <w:r w:rsidRPr="00B67976">
        <w:rPr>
          <w:rFonts w:ascii="Arial" w:hAnsi="Arial" w:cs="Arial"/>
        </w:rPr>
        <w:t>Пулоньга</w:t>
      </w:r>
      <w:proofErr w:type="spellEnd"/>
      <w:r w:rsidRPr="00B67976">
        <w:rPr>
          <w:rFonts w:ascii="Arial" w:hAnsi="Arial" w:cs="Arial"/>
        </w:rPr>
        <w:t>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- </w:t>
      </w:r>
      <w:r w:rsidRPr="00B67976">
        <w:rPr>
          <w:rFonts w:ascii="Arial" w:hAnsi="Arial" w:cs="Arial"/>
          <w:lang w:val="en-US"/>
        </w:rPr>
        <w:t>I</w:t>
      </w:r>
      <w:r w:rsidRPr="00B67976">
        <w:rPr>
          <w:rFonts w:ascii="Arial" w:hAnsi="Arial" w:cs="Arial"/>
        </w:rPr>
        <w:t xml:space="preserve"> м. Святой Нос – м. Канин Нос;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и в 4-х точках стандартного океанографического разреза </w:t>
      </w:r>
      <w:r w:rsidRPr="00B67976">
        <w:rPr>
          <w:rFonts w:ascii="Arial" w:hAnsi="Arial" w:cs="Arial"/>
          <w:lang w:val="en-US"/>
        </w:rPr>
        <w:t>XVII</w:t>
      </w:r>
      <w:r w:rsidRPr="00B67976">
        <w:rPr>
          <w:rFonts w:ascii="Arial" w:hAnsi="Arial" w:cs="Arial"/>
        </w:rPr>
        <w:t xml:space="preserve"> м. Титов – м. </w:t>
      </w:r>
      <w:proofErr w:type="spellStart"/>
      <w:r w:rsidRPr="00B67976">
        <w:rPr>
          <w:rFonts w:ascii="Arial" w:hAnsi="Arial" w:cs="Arial"/>
        </w:rPr>
        <w:t>Кочинный</w:t>
      </w:r>
      <w:proofErr w:type="spellEnd"/>
      <w:r w:rsidRPr="00B67976">
        <w:rPr>
          <w:rFonts w:ascii="Arial" w:hAnsi="Arial" w:cs="Arial"/>
        </w:rPr>
        <w:t>.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Также в рейдовой станции у о. Сосновец выполнено 9 серий комплексных наблюдений (через каждые 3 часа в течение суток).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Отбор и концентрирование проб воды в точках выполнены на стандартных гидрологических горизонтах (в соответствии с программой выполнения работ) для определения гидрохимических (температура, рН, растворенный кислород, прозрачность, соленость, биогенный состав, взвешенные вещества, железо общее, СПАВ, нефтепродукты, ХОП, тяжелые металлы), гидробиологических (пигменты, фитопланктон, зоопланктон) и радиоэкологических показателей (изотопный состав урана, содержание трития, </w:t>
      </w:r>
      <w:proofErr w:type="spellStart"/>
      <w:r w:rsidRPr="00B67976">
        <w:rPr>
          <w:rFonts w:ascii="Arial" w:hAnsi="Arial" w:cs="Arial"/>
        </w:rPr>
        <w:t>радионуклидный</w:t>
      </w:r>
      <w:proofErr w:type="spellEnd"/>
      <w:r w:rsidRPr="00B67976">
        <w:rPr>
          <w:rFonts w:ascii="Arial" w:hAnsi="Arial" w:cs="Arial"/>
        </w:rPr>
        <w:t xml:space="preserve"> состав).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В судовой лаборатории в объеме отобранных проб воды выполнены измерения наиболее неустойчивых гидрохимических показателей: растворенный кислород, рН, СПАВ, нефтепродукты, биогенные элементы. В точках отбора проб выполнены измерения температуры, солености, прозрачности. 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В отчетном периоде выполнялся отбор 7 проб аэрозолей на судне с помощью вертикального экрана и 7 проб атмосферных выпадений с помощью горизонтального планшета для дальнейшего лабораторного исследования на бета-активность и гамма-спектрометрический анализ.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Радиометрической группой ФГБУ «Северное УГМС» за отчетный период отобрано 24 пробы морской воды, 8 проб донных отложений, 1 проба растительности и 1 проба почвы, а также выполнены экспрессные измерения эквивалентной объемной активности радона-222 (</w:t>
      </w:r>
      <w:r w:rsidRPr="00B67976">
        <w:rPr>
          <w:rFonts w:ascii="Arial" w:hAnsi="Arial" w:cs="Arial"/>
          <w:vertAlign w:val="superscript"/>
        </w:rPr>
        <w:t>222</w:t>
      </w:r>
      <w:r w:rsidRPr="00B67976">
        <w:rPr>
          <w:rFonts w:ascii="Arial" w:hAnsi="Arial" w:cs="Arial"/>
          <w:lang w:val="en-US"/>
        </w:rPr>
        <w:t>Rn</w:t>
      </w:r>
      <w:r w:rsidRPr="00B67976">
        <w:rPr>
          <w:rFonts w:ascii="Arial" w:hAnsi="Arial" w:cs="Arial"/>
        </w:rPr>
        <w:t xml:space="preserve">) и </w:t>
      </w:r>
      <w:proofErr w:type="spellStart"/>
      <w:r w:rsidRPr="00B67976">
        <w:rPr>
          <w:rFonts w:ascii="Arial" w:hAnsi="Arial" w:cs="Arial"/>
        </w:rPr>
        <w:t>торона</w:t>
      </w:r>
      <w:proofErr w:type="spellEnd"/>
      <w:r w:rsidRPr="00B67976">
        <w:rPr>
          <w:rFonts w:ascii="Arial" w:hAnsi="Arial" w:cs="Arial"/>
        </w:rPr>
        <w:t xml:space="preserve"> -220 (</w:t>
      </w:r>
      <w:r w:rsidRPr="00B67976">
        <w:rPr>
          <w:rFonts w:ascii="Arial" w:hAnsi="Arial" w:cs="Arial"/>
          <w:vertAlign w:val="superscript"/>
        </w:rPr>
        <w:t>220</w:t>
      </w:r>
      <w:proofErr w:type="spellStart"/>
      <w:r w:rsidRPr="00B67976">
        <w:rPr>
          <w:rFonts w:ascii="Arial" w:hAnsi="Arial" w:cs="Arial"/>
          <w:lang w:val="en-US"/>
        </w:rPr>
        <w:t>Tn</w:t>
      </w:r>
      <w:proofErr w:type="spellEnd"/>
      <w:r w:rsidRPr="00B67976">
        <w:rPr>
          <w:rFonts w:ascii="Arial" w:hAnsi="Arial" w:cs="Arial"/>
        </w:rPr>
        <w:t>) в воздухе. Полученные значения, Бк/м</w:t>
      </w:r>
      <w:r w:rsidRPr="00B67976">
        <w:rPr>
          <w:rFonts w:ascii="Arial" w:hAnsi="Arial" w:cs="Arial"/>
          <w:vertAlign w:val="superscript"/>
        </w:rPr>
        <w:t>3</w:t>
      </w:r>
      <w:r w:rsidRPr="00B67976">
        <w:rPr>
          <w:rFonts w:ascii="Arial" w:hAnsi="Arial" w:cs="Arial"/>
        </w:rPr>
        <w:t>: ниже предела обнаружения.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Пробы растительности и почвы отобраны на территории о. Сосновец для определения в стационарной лаборатории суммарной бета-активности и </w:t>
      </w:r>
      <w:proofErr w:type="spellStart"/>
      <w:r w:rsidRPr="00B67976">
        <w:rPr>
          <w:rFonts w:ascii="Arial" w:hAnsi="Arial" w:cs="Arial"/>
        </w:rPr>
        <w:t>радионуклидного</w:t>
      </w:r>
      <w:proofErr w:type="spellEnd"/>
      <w:r w:rsidRPr="00B67976">
        <w:rPr>
          <w:rFonts w:ascii="Arial" w:hAnsi="Arial" w:cs="Arial"/>
        </w:rPr>
        <w:t xml:space="preserve"> состава. 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lastRenderedPageBreak/>
        <w:t xml:space="preserve">На каждой океанографической станции выполнены все метеорологические наблюдения в стандартные синоптические сроки 00, 06, 12, 18 ч ВСВ с помощью судовой метеорологической станции «Метеоролог» (в </w:t>
      </w:r>
      <w:proofErr w:type="spellStart"/>
      <w:r w:rsidRPr="00B67976">
        <w:rPr>
          <w:rFonts w:ascii="Arial" w:hAnsi="Arial" w:cs="Arial"/>
        </w:rPr>
        <w:t>т.ч</w:t>
      </w:r>
      <w:proofErr w:type="spellEnd"/>
      <w:r w:rsidRPr="00B67976">
        <w:rPr>
          <w:rFonts w:ascii="Arial" w:hAnsi="Arial" w:cs="Arial"/>
        </w:rPr>
        <w:t xml:space="preserve">. наблюдения за температурой воздуха, атмосферным давлением, направлением и скоростью ветра, направлением и высотой ветрового волнения, количеством и формами облачности, видимостью и состоянием погоды и, кроме того, каждые 2 часа (4:30, 6:30, 8:30 ч и т.д.) актинометрические наблюдения). </w:t>
      </w:r>
    </w:p>
    <w:p w:rsidR="00B67976" w:rsidRPr="00B67976" w:rsidRDefault="005B06A7" w:rsidP="00B6797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B67976" w:rsidRPr="00B67976">
        <w:rPr>
          <w:rFonts w:ascii="Arial" w:hAnsi="Arial" w:cs="Arial"/>
        </w:rPr>
        <w:t xml:space="preserve">тудентами ВУЗов осуществлялся визуальный учет наземных и морских видов птиц и учет морских млекопитающих. Регистрировались такие виды птиц открытого моря, как чайка, моевка, крачка, гага, млекопитающих – тюлень и белуха. 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В период </w:t>
      </w:r>
      <w:r w:rsidR="005B06A7">
        <w:rPr>
          <w:rFonts w:ascii="Arial" w:hAnsi="Arial" w:cs="Arial"/>
        </w:rPr>
        <w:t xml:space="preserve">с </w:t>
      </w:r>
      <w:r w:rsidRPr="00B67976">
        <w:rPr>
          <w:rFonts w:ascii="Arial" w:hAnsi="Arial" w:cs="Arial"/>
        </w:rPr>
        <w:t>21</w:t>
      </w:r>
      <w:r w:rsidR="005B06A7">
        <w:rPr>
          <w:rFonts w:ascii="Arial" w:hAnsi="Arial" w:cs="Arial"/>
        </w:rPr>
        <w:t xml:space="preserve"> по 28 июля студенты, преподаватели и сотрудники Северного УГМС посетили острова</w:t>
      </w:r>
      <w:r w:rsidRPr="00B67976">
        <w:rPr>
          <w:rFonts w:ascii="Arial" w:hAnsi="Arial" w:cs="Arial"/>
        </w:rPr>
        <w:t xml:space="preserve"> Сосновец</w:t>
      </w:r>
      <w:r w:rsidR="005B06A7">
        <w:rPr>
          <w:rFonts w:ascii="Arial" w:hAnsi="Arial" w:cs="Arial"/>
        </w:rPr>
        <w:t xml:space="preserve">, </w:t>
      </w:r>
      <w:r w:rsidR="005B06A7" w:rsidRPr="005B06A7">
        <w:rPr>
          <w:rFonts w:ascii="Arial" w:hAnsi="Arial" w:cs="Arial"/>
        </w:rPr>
        <w:t>Вайгач</w:t>
      </w:r>
      <w:r w:rsidR="005B06A7">
        <w:rPr>
          <w:rFonts w:ascii="Arial" w:hAnsi="Arial" w:cs="Arial"/>
        </w:rPr>
        <w:t xml:space="preserve"> и</w:t>
      </w:r>
      <w:r w:rsidR="005B06A7" w:rsidRPr="005B06A7">
        <w:rPr>
          <w:rFonts w:ascii="Arial" w:hAnsi="Arial" w:cs="Arial"/>
        </w:rPr>
        <w:t xml:space="preserve"> </w:t>
      </w:r>
      <w:r w:rsidR="00AC361B">
        <w:rPr>
          <w:rFonts w:ascii="Arial" w:hAnsi="Arial" w:cs="Arial"/>
        </w:rPr>
        <w:t xml:space="preserve">Белый Нос </w:t>
      </w:r>
      <w:r w:rsidR="005B06A7" w:rsidRPr="005B06A7">
        <w:rPr>
          <w:rFonts w:ascii="Arial" w:hAnsi="Arial" w:cs="Arial"/>
        </w:rPr>
        <w:t xml:space="preserve">полярной гидрометеорологической станции МГ-2 Белый Нос в п. </w:t>
      </w:r>
      <w:proofErr w:type="spellStart"/>
      <w:r w:rsidR="005B06A7" w:rsidRPr="005B06A7">
        <w:rPr>
          <w:rFonts w:ascii="Arial" w:hAnsi="Arial" w:cs="Arial"/>
        </w:rPr>
        <w:t>Варнек</w:t>
      </w:r>
      <w:proofErr w:type="spellEnd"/>
      <w:r w:rsidRPr="00B67976">
        <w:rPr>
          <w:rFonts w:ascii="Arial" w:hAnsi="Arial" w:cs="Arial"/>
        </w:rPr>
        <w:t>.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В ходе посещения о. Сосновец преподавателями, студентами ВУЗов из числа экспедиции при участии сотрудников ФГБУ «Северное УГМС» было выполнено следующее: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- проведены полевые работы;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- отобраны образцы горных пород (кварца, гранита, лавового туфа); 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- выполнена оценка динамики изменения форм микрорельефа термокарстовых воронок, провалов, </w:t>
      </w:r>
      <w:proofErr w:type="spellStart"/>
      <w:r w:rsidRPr="00B67976">
        <w:rPr>
          <w:rFonts w:ascii="Arial" w:hAnsi="Arial" w:cs="Arial"/>
        </w:rPr>
        <w:t>полигонально</w:t>
      </w:r>
      <w:proofErr w:type="spellEnd"/>
      <w:r w:rsidRPr="00B67976">
        <w:rPr>
          <w:rFonts w:ascii="Arial" w:hAnsi="Arial" w:cs="Arial"/>
        </w:rPr>
        <w:t>-жильных форм;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- выполнена фото- и </w:t>
      </w:r>
      <w:proofErr w:type="spellStart"/>
      <w:r w:rsidRPr="00B67976">
        <w:rPr>
          <w:rFonts w:ascii="Arial" w:hAnsi="Arial" w:cs="Arial"/>
        </w:rPr>
        <w:t>видеофиксация</w:t>
      </w:r>
      <w:proofErr w:type="spellEnd"/>
      <w:r w:rsidRPr="00B67976">
        <w:rPr>
          <w:rFonts w:ascii="Arial" w:hAnsi="Arial" w:cs="Arial"/>
        </w:rPr>
        <w:t xml:space="preserve"> изменений береговой линии острова;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- проведены мониторинг и оценка состояния объектов инфраструктуры по методике МАКЭ;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- проведен мониторинг состояния захоронений, триангуляционных знаков и створов;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- взяты интервью сотрудников метеорологической станции о. Сосновец по вопросам изменения климата в Арктической зоне РФ.  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Сотрудниками МГ-2 Сосновец ФГБУ «Северное УГМС» для экспедиции была организована экскурсия по метеоплощадке станции. Студенты принимали участие в простых прямых измерениях температуры воздуха и почвы.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В 12:05 МСК 27.07.2019 судно встало на якорь в точке с фактическими координатами 69º00.0 </w:t>
      </w:r>
      <w:r w:rsidRPr="005B06A7">
        <w:rPr>
          <w:rFonts w:ascii="Arial" w:hAnsi="Arial" w:cs="Arial"/>
          <w:lang w:val="en-US"/>
        </w:rPr>
        <w:t>N</w:t>
      </w:r>
      <w:r w:rsidRPr="005B06A7">
        <w:rPr>
          <w:rFonts w:ascii="Arial" w:hAnsi="Arial" w:cs="Arial"/>
        </w:rPr>
        <w:t>, 060º26.9 Е в прибрежной зоне о. Сосновец для выполнения гидрометеорологических наблюдений и выполнения высадки экспедиционного состава на.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В ходе посещения п. </w:t>
      </w:r>
      <w:proofErr w:type="spellStart"/>
      <w:r w:rsidRPr="005B06A7">
        <w:rPr>
          <w:rFonts w:ascii="Arial" w:hAnsi="Arial" w:cs="Arial"/>
        </w:rPr>
        <w:t>Варнек</w:t>
      </w:r>
      <w:proofErr w:type="spellEnd"/>
      <w:r w:rsidRPr="005B06A7">
        <w:rPr>
          <w:rFonts w:ascii="Arial" w:hAnsi="Arial" w:cs="Arial"/>
        </w:rPr>
        <w:t xml:space="preserve"> преподавателями, студентами ВУЗов из числа экспедиции при участии сотрудников ФГБУ «Северное УГМС» было выполнено следующее: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- проведены полевые работы;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- проведены мониторинг и оценка состояния историко-культурных объектов поселка (шахты, мемориал кладбища, захоронения погибших летчиков и моряков), триангуляционных знаков и створов;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- взяты интервью местных жителей п. </w:t>
      </w:r>
      <w:proofErr w:type="spellStart"/>
      <w:r w:rsidRPr="005B06A7">
        <w:rPr>
          <w:rFonts w:ascii="Arial" w:hAnsi="Arial" w:cs="Arial"/>
        </w:rPr>
        <w:t>Варнек</w:t>
      </w:r>
      <w:proofErr w:type="spellEnd"/>
      <w:r w:rsidRPr="005B06A7">
        <w:rPr>
          <w:rFonts w:ascii="Arial" w:hAnsi="Arial" w:cs="Arial"/>
        </w:rPr>
        <w:t xml:space="preserve"> по вопросам изменения климата в Арктической зоне РФ;  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- отобраны пробы гидробионтов в пресноводном водоеме;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lastRenderedPageBreak/>
        <w:t xml:space="preserve">- выполнена визуальная оценка восстановления мохово-лишайникового покрова после </w:t>
      </w:r>
      <w:proofErr w:type="spellStart"/>
      <w:r w:rsidRPr="005B06A7">
        <w:rPr>
          <w:rFonts w:ascii="Arial" w:hAnsi="Arial" w:cs="Arial"/>
        </w:rPr>
        <w:t>перевыпаса</w:t>
      </w:r>
      <w:proofErr w:type="spellEnd"/>
      <w:r w:rsidRPr="005B06A7">
        <w:rPr>
          <w:rFonts w:ascii="Arial" w:hAnsi="Arial" w:cs="Arial"/>
        </w:rPr>
        <w:t>, биоразнообразия травянистых растений, фенологического состояния растений, структуры горных пород острова;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- выполнена фото- и </w:t>
      </w:r>
      <w:proofErr w:type="spellStart"/>
      <w:r w:rsidRPr="005B06A7">
        <w:rPr>
          <w:rFonts w:ascii="Arial" w:hAnsi="Arial" w:cs="Arial"/>
        </w:rPr>
        <w:t>видеофиксация</w:t>
      </w:r>
      <w:proofErr w:type="spellEnd"/>
      <w:r w:rsidRPr="005B06A7">
        <w:rPr>
          <w:rFonts w:ascii="Arial" w:hAnsi="Arial" w:cs="Arial"/>
        </w:rPr>
        <w:t xml:space="preserve"> изменений береговой линии острова.</w:t>
      </w:r>
    </w:p>
    <w:p w:rsidR="005B06A7" w:rsidRDefault="005B06A7" w:rsidP="005B06A7">
      <w:pPr>
        <w:spacing w:after="0" w:line="276" w:lineRule="auto"/>
        <w:rPr>
          <w:rFonts w:ascii="Arial" w:hAnsi="Arial" w:cs="Arial"/>
        </w:rPr>
      </w:pP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В 08:10 МСК 28.07.2019 судно встало на якорь в точке с фактическими координатами 69º35.94 </w:t>
      </w:r>
      <w:r w:rsidRPr="005B06A7">
        <w:rPr>
          <w:rFonts w:ascii="Arial" w:hAnsi="Arial" w:cs="Arial"/>
          <w:lang w:val="en-US"/>
        </w:rPr>
        <w:t>N</w:t>
      </w:r>
      <w:r w:rsidRPr="005B06A7">
        <w:rPr>
          <w:rFonts w:ascii="Arial" w:hAnsi="Arial" w:cs="Arial"/>
        </w:rPr>
        <w:t xml:space="preserve">, 060º09.32 Е в прибрежной зоне полярной гидрометеорологической станции МГ-2 Белый Нос для выполнения гидрометеорологических наблюдений и выполнения высадки экспедиционного состава на </w:t>
      </w:r>
      <w:proofErr w:type="spellStart"/>
      <w:r w:rsidRPr="005B06A7">
        <w:rPr>
          <w:rFonts w:ascii="Arial" w:hAnsi="Arial" w:cs="Arial"/>
        </w:rPr>
        <w:t>на</w:t>
      </w:r>
      <w:proofErr w:type="spellEnd"/>
      <w:r w:rsidRPr="005B06A7">
        <w:rPr>
          <w:rFonts w:ascii="Arial" w:hAnsi="Arial" w:cs="Arial"/>
        </w:rPr>
        <w:t xml:space="preserve"> берегу Баренцева моря у входа в пролив Югорский Шар.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В ходе посещения МГ-2 Белый Нос преподавателями, студентами ВУЗов из числа экспедиции при участии сотрудников ФГБУ «Северное УГМС» было выполнено следующее: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- проведены полевые работы;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- проведены мониторинг и оценка состояния объектов инфраструктуры по методике МАКЭ;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- взяты интервью у сотрудников гидрометеорологической станции Белый Нос по вопросам изменения климата в Арктической зоне РФ;  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- отобраны пробы гидробионтов в пресноводном водоеме;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- выполнена визуальная оценка биоразнообразия травянистых растений, фенологического состояния растений, структуры горных пород территории;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- выполнена фото- и </w:t>
      </w:r>
      <w:proofErr w:type="spellStart"/>
      <w:r w:rsidRPr="005B06A7">
        <w:rPr>
          <w:rFonts w:ascii="Arial" w:hAnsi="Arial" w:cs="Arial"/>
        </w:rPr>
        <w:t>видеофиксация</w:t>
      </w:r>
      <w:proofErr w:type="spellEnd"/>
      <w:r w:rsidRPr="005B06A7">
        <w:rPr>
          <w:rFonts w:ascii="Arial" w:hAnsi="Arial" w:cs="Arial"/>
        </w:rPr>
        <w:t xml:space="preserve"> изменений береговой линии.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Группой океанологов были проведены: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>- увязка координат, отметок и участков нивелирного хода на станции;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- нивелировка водомерной рейки.   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Радиометрической группой ФГБУ «Северное УГМС» на территории МГ-2 Белый Нос были отобраны пробы растительности и почвы для определения в стационарной лаборатории суммарной бета-активности и </w:t>
      </w:r>
      <w:proofErr w:type="spellStart"/>
      <w:r w:rsidRPr="005B06A7">
        <w:rPr>
          <w:rFonts w:ascii="Arial" w:hAnsi="Arial" w:cs="Arial"/>
        </w:rPr>
        <w:t>радионуклидного</w:t>
      </w:r>
      <w:proofErr w:type="spellEnd"/>
      <w:r w:rsidRPr="005B06A7">
        <w:rPr>
          <w:rFonts w:ascii="Arial" w:hAnsi="Arial" w:cs="Arial"/>
        </w:rPr>
        <w:t xml:space="preserve"> состава, а также выполнены экспрессные измерения эквивалентной объемной активности радона-222 (</w:t>
      </w:r>
      <w:r w:rsidRPr="005B06A7">
        <w:rPr>
          <w:rFonts w:ascii="Arial" w:hAnsi="Arial" w:cs="Arial"/>
          <w:vertAlign w:val="superscript"/>
        </w:rPr>
        <w:t>222</w:t>
      </w:r>
      <w:r w:rsidRPr="005B06A7">
        <w:rPr>
          <w:rFonts w:ascii="Arial" w:hAnsi="Arial" w:cs="Arial"/>
          <w:lang w:val="en-US"/>
        </w:rPr>
        <w:t>Rn</w:t>
      </w:r>
      <w:r w:rsidRPr="005B06A7">
        <w:rPr>
          <w:rFonts w:ascii="Arial" w:hAnsi="Arial" w:cs="Arial"/>
        </w:rPr>
        <w:t xml:space="preserve">) и </w:t>
      </w:r>
      <w:proofErr w:type="spellStart"/>
      <w:r w:rsidRPr="005B06A7">
        <w:rPr>
          <w:rFonts w:ascii="Arial" w:hAnsi="Arial" w:cs="Arial"/>
        </w:rPr>
        <w:t>торона</w:t>
      </w:r>
      <w:proofErr w:type="spellEnd"/>
      <w:r w:rsidRPr="005B06A7">
        <w:rPr>
          <w:rFonts w:ascii="Arial" w:hAnsi="Arial" w:cs="Arial"/>
        </w:rPr>
        <w:t xml:space="preserve"> -220 (</w:t>
      </w:r>
      <w:r w:rsidRPr="005B06A7">
        <w:rPr>
          <w:rFonts w:ascii="Arial" w:hAnsi="Arial" w:cs="Arial"/>
          <w:vertAlign w:val="superscript"/>
        </w:rPr>
        <w:t>220</w:t>
      </w:r>
      <w:proofErr w:type="spellStart"/>
      <w:r w:rsidRPr="005B06A7">
        <w:rPr>
          <w:rFonts w:ascii="Arial" w:hAnsi="Arial" w:cs="Arial"/>
          <w:lang w:val="en-US"/>
        </w:rPr>
        <w:t>Tn</w:t>
      </w:r>
      <w:proofErr w:type="spellEnd"/>
      <w:r w:rsidRPr="005B06A7">
        <w:rPr>
          <w:rFonts w:ascii="Arial" w:hAnsi="Arial" w:cs="Arial"/>
        </w:rPr>
        <w:t>) в воздухе берегу острова. Наличие радионуклидов в воздухе не выявлено.</w:t>
      </w:r>
    </w:p>
    <w:p w:rsidR="005B06A7" w:rsidRPr="005B06A7" w:rsidRDefault="005B06A7" w:rsidP="005B06A7">
      <w:pPr>
        <w:spacing w:after="0" w:line="276" w:lineRule="auto"/>
        <w:rPr>
          <w:rFonts w:ascii="Arial" w:hAnsi="Arial" w:cs="Arial"/>
        </w:rPr>
      </w:pPr>
      <w:r w:rsidRPr="005B06A7">
        <w:rPr>
          <w:rFonts w:ascii="Arial" w:hAnsi="Arial" w:cs="Arial"/>
        </w:rPr>
        <w:t xml:space="preserve">Студентами ВУЗов осуществлялся визуальный учет наземных и морских видов птиц и учет морских млекопитающих. </w:t>
      </w:r>
    </w:p>
    <w:p w:rsidR="005B06A7" w:rsidRDefault="005B06A7" w:rsidP="00B67976">
      <w:pPr>
        <w:spacing w:after="0" w:line="276" w:lineRule="auto"/>
        <w:rPr>
          <w:rFonts w:ascii="Arial" w:hAnsi="Arial" w:cs="Arial"/>
        </w:rPr>
      </w:pP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При участии педагогов САФУ, МГУ, РГГМУ и СПБГУ разработана образовательная программа для студентов на период рейса третьего этапа, содержащая информацию о способах донесения информации (лекциях, интерактивных уроках), о времени проведения, об организаторах и ответственных, мероприятиях образовательного процесса и планируемых результатах.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В отчетный период преподавателями ВУЗов при участии специалистов ФГБУ «Северное УГМС» для студентов организованы и проведены: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- 12 занятий (лекций) с использованием мультимедийного проектора;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- 2 интеллектуальные командные игры;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- 2 дискуссии при участии координатора Ассоциации плавучих университетов России;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- 1 конкурс;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lastRenderedPageBreak/>
        <w:t>- 1 викторина;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- просмотр 2 документальных фильмов об Арктике.</w:t>
      </w:r>
    </w:p>
    <w:p w:rsidR="00B67976" w:rsidRP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Днем 23.07.2019 было проведено действо «Посвящения в Полярники», организованное в честь пересечения судном Северного Полярного Круга преподавателями ВУЗов и специалистами из Северного УГМС. «Посвященными в Полярники» стали все члены экспедиции. Мы теперь как одна большая семья, у которой есть общие интересы.   </w:t>
      </w:r>
    </w:p>
    <w:p w:rsidR="00B67976" w:rsidRDefault="00B67976" w:rsidP="00B67976">
      <w:pPr>
        <w:spacing w:after="0" w:line="276" w:lineRule="auto"/>
        <w:rPr>
          <w:rFonts w:ascii="Arial" w:hAnsi="Arial" w:cs="Arial"/>
        </w:rPr>
      </w:pPr>
      <w:r w:rsidRPr="00B67976">
        <w:rPr>
          <w:rFonts w:ascii="Arial" w:hAnsi="Arial" w:cs="Arial"/>
        </w:rPr>
        <w:t>В практических занятиях, круглосуточных наблюдениях (вахтовым способом) на разрезах и в контрольных точках, а также в отборе проб воды активно принимают участие студенты, аспиранты и преподаватели из состава экспедиции.</w:t>
      </w:r>
    </w:p>
    <w:p w:rsidR="003061CE" w:rsidRPr="003061CE" w:rsidRDefault="003061CE" w:rsidP="003061C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29 июля в связи с ухудшением погодных условием и нахождением судна в штормовых условиях выполнение части наблюдений было приостановлено. </w:t>
      </w:r>
      <w:r w:rsidRPr="003061CE">
        <w:rPr>
          <w:rFonts w:ascii="Arial" w:hAnsi="Arial" w:cs="Arial"/>
        </w:rPr>
        <w:t xml:space="preserve">Сила шторма оценивалась в 6 баллов визуально по условной шкале Бофорта со средней высотой волн 3 м.   </w:t>
      </w:r>
    </w:p>
    <w:p w:rsidR="003061CE" w:rsidRPr="003061CE" w:rsidRDefault="003061CE" w:rsidP="003061CE">
      <w:pPr>
        <w:spacing w:after="0" w:line="276" w:lineRule="auto"/>
        <w:rPr>
          <w:rFonts w:ascii="Arial" w:hAnsi="Arial" w:cs="Arial"/>
        </w:rPr>
      </w:pPr>
      <w:r w:rsidRPr="003061CE">
        <w:rPr>
          <w:rFonts w:ascii="Arial" w:hAnsi="Arial" w:cs="Arial"/>
        </w:rPr>
        <w:t>Экипажем НИС «Профессор Молчанов» были предприняты все меры предосторожности и усилены меры безопасности, включая оповещения членов экспедиции по громкой связи.</w:t>
      </w:r>
    </w:p>
    <w:p w:rsidR="003061CE" w:rsidRPr="003061CE" w:rsidRDefault="003061CE" w:rsidP="003061CE">
      <w:pPr>
        <w:spacing w:after="0" w:line="276" w:lineRule="auto"/>
        <w:rPr>
          <w:rFonts w:ascii="Arial" w:hAnsi="Arial" w:cs="Arial"/>
        </w:rPr>
      </w:pPr>
      <w:r w:rsidRPr="003061CE">
        <w:rPr>
          <w:rFonts w:ascii="Arial" w:hAnsi="Arial" w:cs="Arial"/>
        </w:rPr>
        <w:t>Несмотря на ухудшение погодных условий студенты ВУЗов осуществляли круглосуточное изучение численности птиц и морских млекопитающих, обитающих на морских просторах.</w:t>
      </w:r>
    </w:p>
    <w:p w:rsidR="003061CE" w:rsidRPr="003061CE" w:rsidRDefault="003061CE" w:rsidP="003061CE">
      <w:pPr>
        <w:spacing w:after="0" w:line="276" w:lineRule="auto"/>
        <w:rPr>
          <w:rFonts w:ascii="Arial" w:hAnsi="Arial" w:cs="Arial"/>
        </w:rPr>
      </w:pPr>
      <w:r w:rsidRPr="003061CE">
        <w:rPr>
          <w:rFonts w:ascii="Arial" w:hAnsi="Arial" w:cs="Arial"/>
        </w:rPr>
        <w:t xml:space="preserve">В течение </w:t>
      </w:r>
      <w:r>
        <w:rPr>
          <w:rFonts w:ascii="Arial" w:hAnsi="Arial" w:cs="Arial"/>
        </w:rPr>
        <w:t>дня</w:t>
      </w:r>
      <w:r w:rsidRPr="003061CE">
        <w:rPr>
          <w:rFonts w:ascii="Arial" w:hAnsi="Arial" w:cs="Arial"/>
        </w:rPr>
        <w:t>, учитывая морские условия и состояние членов экспедиции,  специалистами ФГБУ «Северное УГМС» для студентов проведены лекции без использования мультим</w:t>
      </w:r>
      <w:r>
        <w:rPr>
          <w:rFonts w:ascii="Arial" w:hAnsi="Arial" w:cs="Arial"/>
        </w:rPr>
        <w:t>едийного проектора.</w:t>
      </w:r>
    </w:p>
    <w:p w:rsidR="003061CE" w:rsidRPr="003061CE" w:rsidRDefault="003061CE" w:rsidP="003061CE">
      <w:pPr>
        <w:spacing w:after="0" w:line="276" w:lineRule="auto"/>
        <w:rPr>
          <w:rFonts w:ascii="Arial" w:hAnsi="Arial" w:cs="Arial"/>
        </w:rPr>
      </w:pPr>
      <w:r w:rsidRPr="003061CE">
        <w:rPr>
          <w:rFonts w:ascii="Arial" w:hAnsi="Arial" w:cs="Arial"/>
        </w:rPr>
        <w:t xml:space="preserve">В основном, участники экспедиции чувствуют себя достаточно хорошо, у нескольких человек проявились симптомы «морской болезни». Они находятся под присмотром судового врача.  </w:t>
      </w:r>
    </w:p>
    <w:p w:rsidR="003061CE" w:rsidRPr="00B67976" w:rsidRDefault="003061CE" w:rsidP="00B67976">
      <w:pPr>
        <w:spacing w:after="0" w:line="276" w:lineRule="auto"/>
        <w:rPr>
          <w:rFonts w:ascii="Arial" w:hAnsi="Arial" w:cs="Arial"/>
        </w:rPr>
      </w:pPr>
    </w:p>
    <w:p w:rsidR="00B67976" w:rsidRDefault="00B67976" w:rsidP="00B67976">
      <w:pPr>
        <w:rPr>
          <w:b/>
        </w:rPr>
      </w:pPr>
    </w:p>
    <w:p w:rsidR="003061CE" w:rsidRPr="007C678E" w:rsidRDefault="003061CE" w:rsidP="003061CE">
      <w:pPr>
        <w:spacing w:after="0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Четвертый</w:t>
      </w:r>
      <w:r w:rsidRPr="007C678E">
        <w:rPr>
          <w:rFonts w:ascii="Arial" w:hAnsi="Arial" w:cs="Arial"/>
          <w:b/>
        </w:rPr>
        <w:t xml:space="preserve"> этап на Н</w:t>
      </w:r>
      <w:r>
        <w:rPr>
          <w:rFonts w:ascii="Arial" w:hAnsi="Arial" w:cs="Arial"/>
          <w:b/>
        </w:rPr>
        <w:t>И</w:t>
      </w:r>
      <w:r w:rsidRPr="007C678E">
        <w:rPr>
          <w:rFonts w:ascii="Arial" w:hAnsi="Arial" w:cs="Arial"/>
          <w:b/>
        </w:rPr>
        <w:t>С «</w:t>
      </w:r>
      <w:r>
        <w:rPr>
          <w:rFonts w:ascii="Arial" w:hAnsi="Arial" w:cs="Arial"/>
          <w:b/>
        </w:rPr>
        <w:t xml:space="preserve">Профессор </w:t>
      </w:r>
      <w:proofErr w:type="spellStart"/>
      <w:r>
        <w:rPr>
          <w:rFonts w:ascii="Arial" w:hAnsi="Arial" w:cs="Arial"/>
          <w:b/>
        </w:rPr>
        <w:t>Мультановский</w:t>
      </w:r>
      <w:proofErr w:type="spellEnd"/>
      <w:r w:rsidRPr="007C678E">
        <w:rPr>
          <w:rFonts w:ascii="Arial" w:hAnsi="Arial" w:cs="Arial"/>
          <w:b/>
        </w:rPr>
        <w:t>»</w:t>
      </w:r>
    </w:p>
    <w:p w:rsidR="00B67976" w:rsidRDefault="00B67976" w:rsidP="00672B35">
      <w:pPr>
        <w:jc w:val="center"/>
        <w:rPr>
          <w:b/>
        </w:rPr>
      </w:pPr>
    </w:p>
    <w:p w:rsidR="003061CE" w:rsidRPr="003061CE" w:rsidRDefault="003061CE" w:rsidP="003061CE">
      <w:pPr>
        <w:spacing w:after="0" w:line="276" w:lineRule="auto"/>
        <w:rPr>
          <w:rFonts w:ascii="Arial" w:hAnsi="Arial" w:cs="Arial"/>
        </w:rPr>
      </w:pPr>
      <w:r w:rsidRPr="003061CE">
        <w:rPr>
          <w:rFonts w:ascii="Arial" w:hAnsi="Arial" w:cs="Arial"/>
        </w:rPr>
        <w:t xml:space="preserve">25 июля 2019 года во Владивостоке дан торжественный старт четвертому этапу комплексной научной морской экспедиции «Трансарктика-2019» на НИС «Профессор </w:t>
      </w:r>
      <w:proofErr w:type="spellStart"/>
      <w:r w:rsidRPr="003061CE">
        <w:rPr>
          <w:rFonts w:ascii="Arial" w:hAnsi="Arial" w:cs="Arial"/>
        </w:rPr>
        <w:t>Мультановский</w:t>
      </w:r>
      <w:proofErr w:type="spellEnd"/>
      <w:r w:rsidRPr="003061CE">
        <w:rPr>
          <w:rFonts w:ascii="Arial" w:hAnsi="Arial" w:cs="Arial"/>
        </w:rPr>
        <w:t xml:space="preserve">». </w:t>
      </w:r>
    </w:p>
    <w:p w:rsidR="003061CE" w:rsidRDefault="003061CE" w:rsidP="003061CE">
      <w:pPr>
        <w:spacing w:after="0" w:line="276" w:lineRule="auto"/>
        <w:rPr>
          <w:rFonts w:ascii="Arial" w:hAnsi="Arial" w:cs="Arial"/>
        </w:rPr>
      </w:pPr>
      <w:r w:rsidRPr="003061CE">
        <w:rPr>
          <w:rFonts w:ascii="Arial" w:hAnsi="Arial" w:cs="Arial"/>
        </w:rPr>
        <w:t xml:space="preserve">На торжественном мероприятии присутствовали руководитель Росгидромета Максим Евгеньевич Яковенко, вице-губернатор Приморского края Александр Иванович Костенко, вице-губернатор Приморского края Олег Анатольевич Мельников, начальник Управления научных исследований и экспедиций Росгидромета Олег Леонидович Тигунов, директор ФГБУ «ААНИИ» Александр Сергеевич Макаров, </w:t>
      </w:r>
      <w:proofErr w:type="spellStart"/>
      <w:r w:rsidRPr="003061CE">
        <w:rPr>
          <w:rFonts w:ascii="Arial" w:hAnsi="Arial" w:cs="Arial"/>
        </w:rPr>
        <w:t>и.о</w:t>
      </w:r>
      <w:proofErr w:type="spellEnd"/>
      <w:r w:rsidRPr="003061CE">
        <w:rPr>
          <w:rFonts w:ascii="Arial" w:hAnsi="Arial" w:cs="Arial"/>
        </w:rPr>
        <w:t>. директора ФГБУ «ДВНИГМИ» Александр Леонидович Дунаев.</w:t>
      </w:r>
    </w:p>
    <w:p w:rsidR="003061CE" w:rsidRDefault="003061CE" w:rsidP="003061C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Судно следует в порт Анадырь для дальнейшего следования в район работ.</w:t>
      </w:r>
    </w:p>
    <w:p w:rsidR="003061CE" w:rsidRDefault="003061CE" w:rsidP="003061C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судне начат </w:t>
      </w:r>
      <w:r w:rsidRPr="003061CE">
        <w:rPr>
          <w:rFonts w:ascii="Arial" w:hAnsi="Arial" w:cs="Arial"/>
        </w:rPr>
        <w:t xml:space="preserve">монтаж научного оборудования по лабораториям. Всего оборудуются 6 научных лабораторий: гидрологическая, гидрохимическая, </w:t>
      </w:r>
      <w:r w:rsidRPr="003061CE">
        <w:rPr>
          <w:rFonts w:ascii="Arial" w:hAnsi="Arial" w:cs="Arial"/>
        </w:rPr>
        <w:lastRenderedPageBreak/>
        <w:t>метеорологическая, гидробиологическая, лаборатория исследований ионосферы и аэрозолей, лаборатория оптического мониторинга атмосферы и поверхности моря.</w:t>
      </w:r>
    </w:p>
    <w:p w:rsidR="003061CE" w:rsidRDefault="003061CE" w:rsidP="003061C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27 июля в 06.00 Гринвича </w:t>
      </w:r>
      <w:r w:rsidRPr="003061CE">
        <w:rPr>
          <w:rFonts w:ascii="Arial" w:hAnsi="Arial" w:cs="Arial"/>
        </w:rPr>
        <w:t>открыта судовая метеостанция 1 разряда</w:t>
      </w:r>
      <w:r>
        <w:rPr>
          <w:rFonts w:ascii="Arial" w:hAnsi="Arial" w:cs="Arial"/>
        </w:rPr>
        <w:t>.</w:t>
      </w:r>
    </w:p>
    <w:p w:rsidR="003061CE" w:rsidRDefault="003061CE" w:rsidP="003061C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3061CE">
        <w:rPr>
          <w:rFonts w:ascii="Arial" w:hAnsi="Arial" w:cs="Arial"/>
        </w:rPr>
        <w:t>роведена учебная тревога по спасению экипажа судна для научно-технического состава.</w:t>
      </w:r>
    </w:p>
    <w:p w:rsidR="003061CE" w:rsidRPr="003061CE" w:rsidRDefault="003061CE" w:rsidP="003061C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 28 июля начаты </w:t>
      </w:r>
      <w:r w:rsidRPr="003061CE">
        <w:rPr>
          <w:rFonts w:ascii="Arial" w:hAnsi="Arial" w:cs="Arial"/>
        </w:rPr>
        <w:t>отдельные исследования в лабораториях в тестовом режиме</w:t>
      </w:r>
      <w:r>
        <w:rPr>
          <w:rFonts w:ascii="Arial" w:hAnsi="Arial" w:cs="Arial"/>
        </w:rPr>
        <w:t>.</w:t>
      </w:r>
      <w:r w:rsidR="00737385">
        <w:rPr>
          <w:rFonts w:ascii="Arial" w:hAnsi="Arial" w:cs="Arial"/>
        </w:rPr>
        <w:t xml:space="preserve"> </w:t>
      </w:r>
      <w:r w:rsidRPr="003061CE">
        <w:rPr>
          <w:rFonts w:ascii="Arial" w:hAnsi="Arial" w:cs="Arial"/>
        </w:rPr>
        <w:t>Специалисты гидрохимической лаборатории начали подготовку рабочих и калибровочных растворов и калибровку приборов по отдельным видам наблюдений.</w:t>
      </w:r>
      <w:r w:rsidR="00737385">
        <w:rPr>
          <w:rFonts w:ascii="Arial" w:hAnsi="Arial" w:cs="Arial"/>
        </w:rPr>
        <w:t xml:space="preserve"> </w:t>
      </w:r>
      <w:r w:rsidRPr="003061CE">
        <w:rPr>
          <w:rFonts w:ascii="Arial" w:hAnsi="Arial" w:cs="Arial"/>
        </w:rPr>
        <w:t>Лаборатория исследований ионосферы и аэрозолей приступила к измерениям количества и размеров частиц аэрозолей на постоянной основе в штатном режиме.</w:t>
      </w:r>
    </w:p>
    <w:p w:rsidR="003061CE" w:rsidRDefault="00737385" w:rsidP="003061C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Проведено</w:t>
      </w:r>
      <w:r w:rsidR="003061CE" w:rsidRPr="003061CE">
        <w:rPr>
          <w:rFonts w:ascii="Arial" w:hAnsi="Arial" w:cs="Arial"/>
        </w:rPr>
        <w:t xml:space="preserve"> собрание научно-технического состава. Начальник экспедиции доложил о целях и задачах 4-го этапа программы «Трансарктика-2019», выполняемой НИС «Профессор </w:t>
      </w:r>
      <w:proofErr w:type="spellStart"/>
      <w:r w:rsidR="003061CE" w:rsidRPr="003061CE">
        <w:rPr>
          <w:rFonts w:ascii="Arial" w:hAnsi="Arial" w:cs="Arial"/>
        </w:rPr>
        <w:t>Мультановский</w:t>
      </w:r>
      <w:proofErr w:type="spellEnd"/>
      <w:r w:rsidR="003061CE" w:rsidRPr="003061CE">
        <w:rPr>
          <w:rFonts w:ascii="Arial" w:hAnsi="Arial" w:cs="Arial"/>
        </w:rPr>
        <w:t xml:space="preserve">», а также познакомил всех с начальниками отрядов. </w:t>
      </w:r>
      <w:r>
        <w:rPr>
          <w:rFonts w:ascii="Arial" w:hAnsi="Arial" w:cs="Arial"/>
        </w:rPr>
        <w:t>З</w:t>
      </w:r>
      <w:r w:rsidR="003061CE" w:rsidRPr="003061CE">
        <w:rPr>
          <w:rFonts w:ascii="Arial" w:hAnsi="Arial" w:cs="Arial"/>
        </w:rPr>
        <w:t>ам. начальника экспедиции провел инструктаж по технике безопасности при работе на НИС.</w:t>
      </w:r>
    </w:p>
    <w:p w:rsidR="009A25E4" w:rsidRPr="00737385" w:rsidRDefault="009A25E4" w:rsidP="00737385">
      <w:pPr>
        <w:spacing w:after="0" w:line="276" w:lineRule="auto"/>
        <w:rPr>
          <w:rFonts w:ascii="Arial" w:hAnsi="Arial" w:cs="Arial"/>
        </w:rPr>
      </w:pPr>
      <w:r w:rsidRPr="00737385">
        <w:rPr>
          <w:rFonts w:ascii="Arial" w:hAnsi="Arial" w:cs="Arial"/>
        </w:rPr>
        <w:t xml:space="preserve">Группой </w:t>
      </w:r>
      <w:proofErr w:type="spellStart"/>
      <w:r w:rsidRPr="00737385">
        <w:rPr>
          <w:rFonts w:ascii="Arial" w:hAnsi="Arial" w:cs="Arial"/>
        </w:rPr>
        <w:t>газогеохимии</w:t>
      </w:r>
      <w:proofErr w:type="spellEnd"/>
      <w:r w:rsidRPr="00737385">
        <w:rPr>
          <w:rFonts w:ascii="Arial" w:hAnsi="Arial" w:cs="Arial"/>
        </w:rPr>
        <w:t xml:space="preserve"> отряда ТОИ ДВО РАН смонтирован и запущен в работу портативный газоанализаторMPGA. Смонтирован и запущен комплекс, позволяющий контролировать газовую фазу морской забортной воды с приповерхностного уровня (</w:t>
      </w:r>
      <w:smartTag w:uri="urn:schemas-microsoft-com:office:smarttags" w:element="metricconverter">
        <w:smartTagPr>
          <w:attr w:name="ProductID" w:val="4.5 м"/>
        </w:smartTagPr>
        <w:r w:rsidRPr="00737385">
          <w:rPr>
            <w:rFonts w:ascii="Arial" w:hAnsi="Arial" w:cs="Arial"/>
          </w:rPr>
          <w:t>4.5 м</w:t>
        </w:r>
      </w:smartTag>
      <w:r w:rsidRPr="00737385">
        <w:rPr>
          <w:rFonts w:ascii="Arial" w:hAnsi="Arial" w:cs="Arial"/>
        </w:rPr>
        <w:t xml:space="preserve">) и в воздухе. Это позволяет проводить потоковые измерения метана и углекислого газа в воде и воздухе  в непрерывном режиме с интервалом 10 мин.  </w:t>
      </w:r>
    </w:p>
    <w:p w:rsidR="009A25E4" w:rsidRPr="00737385" w:rsidRDefault="00737385" w:rsidP="00737385">
      <w:pPr>
        <w:spacing w:after="0" w:line="276" w:lineRule="auto"/>
        <w:rPr>
          <w:rFonts w:ascii="Arial" w:hAnsi="Arial" w:cs="Arial"/>
        </w:rPr>
      </w:pPr>
      <w:r w:rsidRPr="00737385">
        <w:rPr>
          <w:rFonts w:ascii="Arial" w:hAnsi="Arial" w:cs="Arial"/>
        </w:rPr>
        <w:t>С</w:t>
      </w:r>
      <w:r w:rsidR="009A25E4" w:rsidRPr="00737385">
        <w:rPr>
          <w:rFonts w:ascii="Arial" w:hAnsi="Arial" w:cs="Arial"/>
        </w:rPr>
        <w:t xml:space="preserve">пециалистом ФГБУ «ИПГ» установлен и запущен в работу программно-аппаратный комплекс высокоорбитальной </w:t>
      </w:r>
      <w:proofErr w:type="spellStart"/>
      <w:r w:rsidR="009A25E4" w:rsidRPr="00737385">
        <w:rPr>
          <w:rFonts w:ascii="Arial" w:hAnsi="Arial" w:cs="Arial"/>
        </w:rPr>
        <w:t>радиотомографии</w:t>
      </w:r>
      <w:proofErr w:type="spellEnd"/>
      <w:r w:rsidR="009A25E4" w:rsidRPr="00737385">
        <w:rPr>
          <w:rFonts w:ascii="Arial" w:hAnsi="Arial" w:cs="Arial"/>
        </w:rPr>
        <w:t xml:space="preserve"> (ВОРТ) для проведения наблюдений за полярной ионосферой во время движения судна. </w:t>
      </w:r>
    </w:p>
    <w:p w:rsidR="009A25E4" w:rsidRPr="00737385" w:rsidRDefault="009A25E4" w:rsidP="00737385">
      <w:pPr>
        <w:spacing w:after="0" w:line="276" w:lineRule="auto"/>
        <w:rPr>
          <w:rFonts w:ascii="Arial" w:hAnsi="Arial" w:cs="Arial"/>
        </w:rPr>
      </w:pPr>
      <w:r w:rsidRPr="00737385">
        <w:rPr>
          <w:rFonts w:ascii="Arial" w:hAnsi="Arial" w:cs="Arial"/>
        </w:rPr>
        <w:t xml:space="preserve">Специалистом РГГМУ запущено оборудование по сбору данных о загрязненности акватории морей РФ, включая Арктическую зону, морским мусором, в частности </w:t>
      </w:r>
      <w:proofErr w:type="spellStart"/>
      <w:r w:rsidRPr="00737385">
        <w:rPr>
          <w:rFonts w:ascii="Arial" w:hAnsi="Arial" w:cs="Arial"/>
        </w:rPr>
        <w:t>микропластиком</w:t>
      </w:r>
      <w:proofErr w:type="spellEnd"/>
      <w:r w:rsidRPr="00737385">
        <w:rPr>
          <w:rFonts w:ascii="Arial" w:hAnsi="Arial" w:cs="Arial"/>
        </w:rPr>
        <w:t xml:space="preserve">. На данный момент отобрано 2 пробы морской воды. Отфильтровано соответственно </w:t>
      </w:r>
      <w:smartTag w:uri="urn:schemas-microsoft-com:office:smarttags" w:element="metricconverter">
        <w:smartTagPr>
          <w:attr w:name="ProductID" w:val="240 л"/>
        </w:smartTagPr>
        <w:r w:rsidRPr="00737385">
          <w:rPr>
            <w:rFonts w:ascii="Arial" w:hAnsi="Arial" w:cs="Arial"/>
          </w:rPr>
          <w:t>240 л</w:t>
        </w:r>
      </w:smartTag>
      <w:r w:rsidRPr="00737385">
        <w:rPr>
          <w:rFonts w:ascii="Arial" w:hAnsi="Arial" w:cs="Arial"/>
        </w:rPr>
        <w:t xml:space="preserve"> и </w:t>
      </w:r>
      <w:smartTag w:uri="urn:schemas-microsoft-com:office:smarttags" w:element="metricconverter">
        <w:smartTagPr>
          <w:attr w:name="ProductID" w:val="75 л"/>
        </w:smartTagPr>
        <w:r w:rsidRPr="00737385">
          <w:rPr>
            <w:rFonts w:ascii="Arial" w:hAnsi="Arial" w:cs="Arial"/>
          </w:rPr>
          <w:t>75 л</w:t>
        </w:r>
      </w:smartTag>
      <w:r w:rsidRPr="00737385">
        <w:rPr>
          <w:rFonts w:ascii="Arial" w:hAnsi="Arial" w:cs="Arial"/>
        </w:rPr>
        <w:t xml:space="preserve">. Пробы зафиксированы для дальнейшей обработки в лабораторных условиях. Предварительный визуальный анализ показал наличие микро-частиц (от 10 до 20 </w:t>
      </w:r>
      <w:proofErr w:type="spellStart"/>
      <w:proofErr w:type="gramStart"/>
      <w:r w:rsidRPr="00737385">
        <w:rPr>
          <w:rFonts w:ascii="Arial" w:hAnsi="Arial" w:cs="Arial"/>
        </w:rPr>
        <w:t>шт</w:t>
      </w:r>
      <w:proofErr w:type="spellEnd"/>
      <w:proofErr w:type="gramEnd"/>
      <w:r w:rsidRPr="00737385">
        <w:rPr>
          <w:rFonts w:ascii="Arial" w:hAnsi="Arial" w:cs="Arial"/>
        </w:rPr>
        <w:t xml:space="preserve"> на </w:t>
      </w:r>
      <w:smartTag w:uri="urn:schemas-microsoft-com:office:smarttags" w:element="metricconverter">
        <w:smartTagPr>
          <w:attr w:name="ProductID" w:val="100 л"/>
        </w:smartTagPr>
        <w:r w:rsidRPr="00737385">
          <w:rPr>
            <w:rFonts w:ascii="Arial" w:hAnsi="Arial" w:cs="Arial"/>
          </w:rPr>
          <w:t>100 л</w:t>
        </w:r>
      </w:smartTag>
      <w:r w:rsidRPr="00737385">
        <w:rPr>
          <w:rFonts w:ascii="Arial" w:hAnsi="Arial" w:cs="Arial"/>
        </w:rPr>
        <w:t xml:space="preserve">). </w:t>
      </w:r>
    </w:p>
    <w:bookmarkEnd w:id="0"/>
    <w:p w:rsidR="009A25E4" w:rsidRDefault="009A25E4" w:rsidP="006149B2"/>
    <w:p w:rsidR="009A25E4" w:rsidRDefault="009A25E4" w:rsidP="00F20F72">
      <w:pPr>
        <w:rPr>
          <w:b/>
        </w:rPr>
      </w:pPr>
    </w:p>
    <w:sectPr w:rsidR="009A25E4" w:rsidSect="006A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52F9A"/>
    <w:multiLevelType w:val="hybridMultilevel"/>
    <w:tmpl w:val="E75668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72"/>
    <w:rsid w:val="000505B9"/>
    <w:rsid w:val="00071D4F"/>
    <w:rsid w:val="00076079"/>
    <w:rsid w:val="00081248"/>
    <w:rsid w:val="000D3525"/>
    <w:rsid w:val="000E4319"/>
    <w:rsid w:val="00145880"/>
    <w:rsid w:val="001E4281"/>
    <w:rsid w:val="002535CF"/>
    <w:rsid w:val="003061CE"/>
    <w:rsid w:val="003107AA"/>
    <w:rsid w:val="00317421"/>
    <w:rsid w:val="00337921"/>
    <w:rsid w:val="004933B5"/>
    <w:rsid w:val="00556BB8"/>
    <w:rsid w:val="005B06A7"/>
    <w:rsid w:val="005E3AA8"/>
    <w:rsid w:val="006149B2"/>
    <w:rsid w:val="00672B35"/>
    <w:rsid w:val="00683066"/>
    <w:rsid w:val="006A7933"/>
    <w:rsid w:val="006B6584"/>
    <w:rsid w:val="00737385"/>
    <w:rsid w:val="007A72CA"/>
    <w:rsid w:val="007B44A8"/>
    <w:rsid w:val="007E71C6"/>
    <w:rsid w:val="0081688E"/>
    <w:rsid w:val="00950258"/>
    <w:rsid w:val="00991452"/>
    <w:rsid w:val="009A25E4"/>
    <w:rsid w:val="00A43D6E"/>
    <w:rsid w:val="00A45E0A"/>
    <w:rsid w:val="00AC361B"/>
    <w:rsid w:val="00AD7FE4"/>
    <w:rsid w:val="00AE1B10"/>
    <w:rsid w:val="00B6452F"/>
    <w:rsid w:val="00B67976"/>
    <w:rsid w:val="00B7192E"/>
    <w:rsid w:val="00B73545"/>
    <w:rsid w:val="00CC2F40"/>
    <w:rsid w:val="00CD7593"/>
    <w:rsid w:val="00D52C5C"/>
    <w:rsid w:val="00D9579D"/>
    <w:rsid w:val="00DD13E0"/>
    <w:rsid w:val="00DF40D4"/>
    <w:rsid w:val="00E30AE4"/>
    <w:rsid w:val="00E80C3A"/>
    <w:rsid w:val="00ED6D97"/>
    <w:rsid w:val="00F05DEB"/>
    <w:rsid w:val="00F20F72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72"/>
    <w:pPr>
      <w:spacing w:after="120" w:line="360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E30A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2C5C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4">
    <w:name w:val="Emphasis"/>
    <w:basedOn w:val="a0"/>
    <w:qFormat/>
    <w:locked/>
    <w:rsid w:val="00E30AE4"/>
    <w:rPr>
      <w:i/>
      <w:iCs/>
    </w:rPr>
  </w:style>
  <w:style w:type="character" w:customStyle="1" w:styleId="10">
    <w:name w:val="Заголовок 1 Знак"/>
    <w:basedOn w:val="a0"/>
    <w:link w:val="1"/>
    <w:rsid w:val="00E30AE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E30AE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basedOn w:val="a0"/>
    <w:link w:val="a5"/>
    <w:rsid w:val="00E30AE4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msonormalmailrucssattributepostfix">
    <w:name w:val="msonormal_mailru_css_attribute_postfix"/>
    <w:basedOn w:val="a"/>
    <w:rsid w:val="003061C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72"/>
    <w:pPr>
      <w:spacing w:after="120" w:line="360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E30A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2C5C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4">
    <w:name w:val="Emphasis"/>
    <w:basedOn w:val="a0"/>
    <w:qFormat/>
    <w:locked/>
    <w:rsid w:val="00E30AE4"/>
    <w:rPr>
      <w:i/>
      <w:iCs/>
    </w:rPr>
  </w:style>
  <w:style w:type="character" w:customStyle="1" w:styleId="10">
    <w:name w:val="Заголовок 1 Знак"/>
    <w:basedOn w:val="a0"/>
    <w:link w:val="1"/>
    <w:rsid w:val="00E30AE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E30AE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basedOn w:val="a0"/>
    <w:link w:val="a5"/>
    <w:rsid w:val="00E30AE4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msonormalmailrucssattributepostfix">
    <w:name w:val="msonormal_mailru_css_attribute_postfix"/>
    <w:basedOn w:val="a"/>
    <w:rsid w:val="003061C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Зайцев Дмитрий Алексеевич</cp:lastModifiedBy>
  <cp:revision>2</cp:revision>
  <dcterms:created xsi:type="dcterms:W3CDTF">2019-07-31T10:06:00Z</dcterms:created>
  <dcterms:modified xsi:type="dcterms:W3CDTF">2019-07-31T10:06:00Z</dcterms:modified>
</cp:coreProperties>
</file>